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5C1" w:rsidRPr="000255C1" w:rsidRDefault="000255C1" w:rsidP="000255C1">
      <w:pPr>
        <w:rPr>
          <w:b/>
          <w:sz w:val="28"/>
          <w:szCs w:val="28"/>
        </w:rPr>
      </w:pPr>
      <w:r w:rsidRPr="000255C1">
        <w:rPr>
          <w:b/>
          <w:sz w:val="28"/>
          <w:szCs w:val="28"/>
        </w:rPr>
        <w:t xml:space="preserve">Schools’ Chaplain and Youth Worker    </w:t>
      </w:r>
      <w:r w:rsidR="00A75E4D">
        <w:rPr>
          <w:b/>
          <w:sz w:val="28"/>
          <w:szCs w:val="28"/>
        </w:rPr>
        <w:t>XXXXXXXXXXXX</w:t>
      </w:r>
    </w:p>
    <w:p w:rsidR="00884563" w:rsidRDefault="000255C1" w:rsidP="000255C1">
      <w:pPr>
        <w:jc w:val="both"/>
      </w:pPr>
      <w:r>
        <w:t xml:space="preserve">The church is seeking to appoint a paid chaplain who will work 30 hours per week across all the schools with the focus being at The </w:t>
      </w:r>
      <w:r w:rsidR="00A75E4D">
        <w:t>XXXXX</w:t>
      </w:r>
      <w:r>
        <w:t xml:space="preserve"> School, to help develop their ethos and build the links between the schools and St </w:t>
      </w:r>
      <w:r w:rsidR="00A75E4D">
        <w:t>XXXX</w:t>
      </w:r>
      <w:r>
        <w:t xml:space="preserve">’ church. The successful candidate will also work 7.5 hours per week with St </w:t>
      </w:r>
      <w:r w:rsidR="00A75E4D">
        <w:t>XXXX</w:t>
      </w:r>
      <w:r>
        <w:t xml:space="preserve">’ Church – specifically aiming to develop our outreach to families and young adults. There is a Genuine Occupational Requirement (GOR) that the post-holder is a Christian, specifically that they subscribe to the doctrine of the Church of England as defined in Canon A5. They will be supportive of the conservative evangelical outlook of St </w:t>
      </w:r>
      <w:r w:rsidR="00A75E4D">
        <w:t>XXXXX</w:t>
      </w:r>
      <w:r>
        <w:t xml:space="preserve"> Church. The chaplain may be ordained or lay.</w:t>
      </w:r>
    </w:p>
    <w:p w:rsidR="000255C1" w:rsidRDefault="000255C1" w:rsidP="000255C1"/>
    <w:p w:rsidR="000255C1" w:rsidRDefault="000255C1" w:rsidP="000255C1"/>
    <w:p w:rsidR="000255C1" w:rsidRDefault="000255C1" w:rsidP="000255C1">
      <w:pPr>
        <w:jc w:val="both"/>
      </w:pPr>
      <w:r>
        <w:t xml:space="preserve">St </w:t>
      </w:r>
      <w:r w:rsidR="00A75E4D">
        <w:t>XXXXX</w:t>
      </w:r>
      <w:r>
        <w:t xml:space="preserve">’ Church is involved in the education of many children in </w:t>
      </w:r>
      <w:proofErr w:type="spellStart"/>
      <w:r w:rsidR="00A75E4D">
        <w:t>xxxxxx</w:t>
      </w:r>
      <w:proofErr w:type="spellEnd"/>
      <w:r>
        <w:t xml:space="preserve">, through </w:t>
      </w:r>
      <w:r>
        <w:sym w:font="Symbol" w:char="F0B7"/>
      </w:r>
      <w:r>
        <w:t xml:space="preserve"> The </w:t>
      </w:r>
      <w:r w:rsidR="00A75E4D">
        <w:t>XXXX</w:t>
      </w:r>
      <w:r>
        <w:t xml:space="preserve"> (VA) Secondary School – the school converted from a state school into a Church Voluntary Aided school in January 2015. Church members make up the majority of the governing body. The school moved into a brand new building in October 2016. The pupils attend collective worship once a week in the school hall, which lasts approx. 15 minutes, with longer services in the church building at Christmas, Easter, and other occasions. On the other days of the week pupils engage with a tutor led reflection or discussion in ‘Chapter time’. St </w:t>
      </w:r>
      <w:r w:rsidR="00A75E4D">
        <w:t>XXXXX</w:t>
      </w:r>
      <w:r>
        <w:t xml:space="preserve">’ Vicar, </w:t>
      </w:r>
      <w:r w:rsidR="00A75E4D">
        <w:t>XXXX</w:t>
      </w:r>
      <w:r>
        <w:t xml:space="preserve">, has run a weekly lunch time “Explore” club – though changes in the school day mean we are investigating it becoming a breakfast club. </w:t>
      </w:r>
      <w:r>
        <w:sym w:font="Symbol" w:char="F0B7"/>
      </w:r>
      <w:r>
        <w:t xml:space="preserve"> St </w:t>
      </w:r>
      <w:r w:rsidR="00A75E4D">
        <w:t>XXXXX</w:t>
      </w:r>
      <w:r>
        <w:t xml:space="preserve"> (VA) Primary School – almost every teacher, and some support staff, are Christians, and St </w:t>
      </w:r>
      <w:r w:rsidR="00A75E4D">
        <w:t xml:space="preserve">XXXXX </w:t>
      </w:r>
      <w:r>
        <w:t xml:space="preserve">church members represent the majority on the governing body. The school is based in a modern school built in 1997. The school’s tag line is “Learning for life with Jesus”. </w:t>
      </w:r>
      <w:r w:rsidR="00A75E4D">
        <w:t>XXXX</w:t>
      </w:r>
      <w:r>
        <w:t xml:space="preserve"> leads “Friday worship” with pupils and up to 30 parents 6 or 7 times per term. Church members also volunteer in school through the PSA and reading with children. </w:t>
      </w:r>
      <w:r>
        <w:sym w:font="Symbol" w:char="F0B7"/>
      </w:r>
      <w:r>
        <w:t xml:space="preserve"> St </w:t>
      </w:r>
      <w:r w:rsidR="00A75E4D">
        <w:t>XXXXXX</w:t>
      </w:r>
      <w:r>
        <w:t xml:space="preserve"> C of E Academy – St </w:t>
      </w:r>
      <w:r w:rsidR="00A75E4D">
        <w:t>XXXXX</w:t>
      </w:r>
      <w:r>
        <w:t xml:space="preserve">’ Church became involved with St </w:t>
      </w:r>
      <w:r w:rsidR="00A75E4D">
        <w:t>XXXXXX</w:t>
      </w:r>
      <w:r>
        <w:t xml:space="preserve">’s after changes to our parish boundaries in 2015. Two church members serve on a governing body of 8. </w:t>
      </w:r>
      <w:r w:rsidR="00A75E4D">
        <w:t>XXXX</w:t>
      </w:r>
      <w:r>
        <w:t xml:space="preserve"> takes weekly assemblies. Two church members read with children. </w:t>
      </w:r>
      <w:r>
        <w:sym w:font="Symbol" w:char="F0B7"/>
      </w:r>
      <w:r>
        <w:t xml:space="preserve"> </w:t>
      </w:r>
      <w:r w:rsidR="00A75E4D">
        <w:t>XXXXXXXX</w:t>
      </w:r>
      <w:r>
        <w:t xml:space="preserve"> Primary School – Iain leads weekly Christian based assemblies in this local state primary school. The assemblies follow the same rota and as both church primary schools. </w:t>
      </w:r>
      <w:r>
        <w:sym w:font="Symbol" w:char="F0B7"/>
      </w:r>
      <w:r>
        <w:t xml:space="preserve"> </w:t>
      </w:r>
      <w:r w:rsidR="00A75E4D">
        <w:t>XXXXXX</w:t>
      </w:r>
      <w:r>
        <w:t xml:space="preserve"> Primary and University Primary Academy – a team of Christians from St </w:t>
      </w:r>
      <w:r w:rsidR="00A75E4D">
        <w:t>XXXXX</w:t>
      </w:r>
      <w:r>
        <w:t xml:space="preserve">’ and other local churches lead weekly “Open the Book” assemblies, telling stories from the Bible. </w:t>
      </w:r>
      <w:r>
        <w:sym w:font="Symbol" w:char="F0B7"/>
      </w:r>
      <w:r>
        <w:t xml:space="preserve"> St </w:t>
      </w:r>
      <w:r w:rsidR="00A75E4D">
        <w:t>XXXXX</w:t>
      </w:r>
      <w:r>
        <w:t xml:space="preserve"> Nursery – church members run the nursery management committee, employing one of our members as manager, and around 10 other staff to care for around 50 children per session in our recently developed on-site, two classroom </w:t>
      </w:r>
      <w:proofErr w:type="gramStart"/>
      <w:r>
        <w:t>nursery</w:t>
      </w:r>
      <w:proofErr w:type="gramEnd"/>
      <w:r>
        <w:t xml:space="preserve">. We currently run a 15 minute “Kids Praise” session twice a month. </w:t>
      </w:r>
      <w:r>
        <w:sym w:font="Symbol" w:char="F0B7"/>
      </w:r>
      <w:r>
        <w:t xml:space="preserve"> St </w:t>
      </w:r>
      <w:r w:rsidR="00A75E4D">
        <w:t xml:space="preserve">XXXXX </w:t>
      </w:r>
      <w:r>
        <w:t xml:space="preserve">Toddlers – we offer two sessions of toddler groups as a free service to </w:t>
      </w:r>
      <w:proofErr w:type="spellStart"/>
      <w:r w:rsidR="00A75E4D">
        <w:t>xxxxxxx</w:t>
      </w:r>
      <w:proofErr w:type="spellEnd"/>
      <w:r>
        <w:t xml:space="preserve">. Church members befriend parents and work alongside </w:t>
      </w:r>
      <w:r w:rsidR="00A75E4D">
        <w:t>XXXX</w:t>
      </w:r>
      <w:r>
        <w:t xml:space="preserve"> in offering weekly song times comprising of nursery rhymes, Bible based thought and a Christian songs and prayer. Each school offers us amazing opportunities to make Jesus known. With numbers on roll growing, we could potentially be in contact with up to 2000 children and school staff. There may also be potential to build new relationships at the town’s other secondary school – </w:t>
      </w:r>
      <w:proofErr w:type="spellStart"/>
      <w:r w:rsidR="00A75E4D">
        <w:t>xxxxxxxxxx</w:t>
      </w:r>
      <w:proofErr w:type="spellEnd"/>
      <w:r>
        <w:t>. There is one further Catholic primary school which we do not visit.</w:t>
      </w:r>
    </w:p>
    <w:p w:rsidR="000255C1" w:rsidRDefault="000255C1" w:rsidP="000255C1">
      <w:pPr>
        <w:jc w:val="both"/>
      </w:pPr>
    </w:p>
    <w:p w:rsidR="000255C1" w:rsidRDefault="000255C1" w:rsidP="000255C1">
      <w:pPr>
        <w:jc w:val="both"/>
      </w:pPr>
    </w:p>
    <w:p w:rsidR="000255C1" w:rsidRDefault="000255C1" w:rsidP="000255C1">
      <w:pPr>
        <w:jc w:val="both"/>
      </w:pPr>
    </w:p>
    <w:p w:rsidR="000255C1" w:rsidRDefault="000255C1" w:rsidP="000255C1">
      <w:pPr>
        <w:jc w:val="both"/>
      </w:pPr>
    </w:p>
    <w:p w:rsidR="000255C1" w:rsidRPr="000255C1" w:rsidRDefault="000255C1" w:rsidP="000255C1">
      <w:pPr>
        <w:jc w:val="both"/>
        <w:rPr>
          <w:b/>
        </w:rPr>
      </w:pPr>
      <w:r w:rsidRPr="000255C1">
        <w:rPr>
          <w:b/>
        </w:rPr>
        <w:lastRenderedPageBreak/>
        <w:t xml:space="preserve">Role Description – Schools’ Chaplain </w:t>
      </w:r>
    </w:p>
    <w:p w:rsidR="000255C1" w:rsidRDefault="000255C1" w:rsidP="000255C1">
      <w:pPr>
        <w:jc w:val="both"/>
      </w:pPr>
      <w:r>
        <w:t xml:space="preserve">The Chaplain’s role has three strands, each of which is vital. There will be some tension between them, and gifts of wisdom and grace will be needed to fulfil all three strands, which are: </w:t>
      </w:r>
    </w:p>
    <w:p w:rsidR="000255C1" w:rsidRDefault="000255C1" w:rsidP="000255C1">
      <w:pPr>
        <w:jc w:val="both"/>
      </w:pPr>
      <w:r>
        <w:t>1. Proclaiming Christ: The chaplain is first of all a minister of the Lord Jesus Christ, called to make disciples of all nations. In a church school, students come to be educated, not evangelised. Nevertheless, a church school is distinctive in enabling all its students to clearly understand the Christian gospel and to decide for themselves, without pressure, whether or not they believe it. The Chaplain’s role will be to present them with Christ in all his fullness, and to encourage those who wish to, to follow him for themselves.</w:t>
      </w:r>
    </w:p>
    <w:p w:rsidR="000255C1" w:rsidRDefault="000255C1" w:rsidP="000255C1">
      <w:pPr>
        <w:jc w:val="both"/>
      </w:pPr>
      <w:r>
        <w:t xml:space="preserve">2. Promoting the Christian ethos: Our schools have adopted various mottos – but each in their own way express the desire to forge Christian distinctiveness. The Chaplain will help us all to work towards these shared goals. 3. Pastoring in Christ’s name: Our church schools work hard to care for all in their community – students, parents and staff. There are strong systems of pastoral care in place, and the Chaplain will bring a distinctively Christian element to them. Sometimes this will be sought by those who want spiritual counsel but the Chaplain’s pastoral care will be extended to all without distinction. The current opportunities we enjoy are listed on the previous page. These are only starting points – nothing is set in stone. We are looking for someone who will innovate and make a big impact with the gospel. The focus and bulk of the role will be at The </w:t>
      </w:r>
      <w:r w:rsidR="00A75E4D">
        <w:t>XXXX</w:t>
      </w:r>
      <w:r>
        <w:t xml:space="preserve"> school. Key duties would include </w:t>
      </w:r>
      <w:r>
        <w:sym w:font="Symbol" w:char="F0B7"/>
      </w:r>
      <w:r>
        <w:t xml:space="preserve"> Act as the representative of St </w:t>
      </w:r>
      <w:r w:rsidR="00A75E4D">
        <w:t>XXXX</w:t>
      </w:r>
      <w:r>
        <w:t xml:space="preserve"> Church in schools. </w:t>
      </w:r>
      <w:r>
        <w:sym w:font="Symbol" w:char="F0B7"/>
      </w:r>
      <w:r>
        <w:t xml:space="preserve"> Develop a close relationship with the key staff members in the schools to o Be a critical friend in supporting and challenging leadership to fully embed Christianity in school life, enabling the chaplaincy work to flourish. o Look for opportunities to deepen staff members’ understanding of the Christian faith. </w:t>
      </w:r>
      <w:r>
        <w:sym w:font="Symbol" w:char="F0B7"/>
      </w:r>
      <w:r>
        <w:t xml:space="preserve"> Be responsible for, developing, planning and leading programmes and activities in local schools. Such activities would include o Write a scheme of resources for ‘Chapter Time’ Bible based ‘reflections’ at The </w:t>
      </w:r>
      <w:r w:rsidR="00A75E4D">
        <w:t>XXXX</w:t>
      </w:r>
      <w:r>
        <w:t xml:space="preserve"> School – Four </w:t>
      </w:r>
      <w:proofErr w:type="gramStart"/>
      <w:r>
        <w:t>10 minute</w:t>
      </w:r>
      <w:proofErr w:type="gramEnd"/>
      <w:r>
        <w:t xml:space="preserve"> sessions per week, to be delivered by teachers in tutor time. Our aim would be to have a </w:t>
      </w:r>
      <w:proofErr w:type="gramStart"/>
      <w:r>
        <w:t>3 year</w:t>
      </w:r>
      <w:proofErr w:type="gramEnd"/>
      <w:r>
        <w:t xml:space="preserve"> resource that could be repeated by the end of the initial three years of this post. o Lead regular worship in the schools and write the worship rota for the </w:t>
      </w:r>
      <w:r w:rsidR="00A75E4D">
        <w:t>XXXX</w:t>
      </w:r>
      <w:r>
        <w:t xml:space="preserve"> School, liaising with in house and visiting speakers. o Establish breakfast, lunchtime and/or after-school clubs. o Teach R.E. from a Christian perspective in the schools as opportunities arise and time allows. </w:t>
      </w:r>
      <w:r>
        <w:sym w:font="Symbol" w:char="F0B7"/>
      </w:r>
      <w:r>
        <w:t xml:space="preserve"> Nurture, mentor or counsel students as opportunities arise or referrals are made by the school pastoral team. </w:t>
      </w:r>
      <w:r>
        <w:sym w:font="Symbol" w:char="F0B7"/>
      </w:r>
      <w:r>
        <w:t xml:space="preserve"> Build a chaplaincy team of volunteers who can serve the schools in relationship-building, reading with children, mentoring, etc. </w:t>
      </w:r>
      <w:r>
        <w:sym w:font="Symbol" w:char="F0B7"/>
      </w:r>
      <w:r>
        <w:t xml:space="preserve"> Develop a strategy for effectively connecting this work with the church youth ministry </w:t>
      </w:r>
      <w:r>
        <w:sym w:font="Symbol" w:char="F0B7"/>
      </w:r>
      <w:r>
        <w:t xml:space="preserve"> Develop the ability and confidence of young Christians to live out their faith in schools and be an effective witness to their peers. </w:t>
      </w:r>
      <w:r>
        <w:sym w:font="Symbol" w:char="F0B7"/>
      </w:r>
      <w:r>
        <w:t xml:space="preserve"> Adhere to the Child Protection Policy and Doctrinal Basis. </w:t>
      </w:r>
      <w:r>
        <w:sym w:font="Symbol" w:char="F0B7"/>
      </w:r>
      <w:r>
        <w:t xml:space="preserve"> Establish a personal support network to pray for your work and for your support. </w:t>
      </w:r>
      <w:r>
        <w:sym w:font="Symbol" w:char="F0B7"/>
      </w:r>
      <w:r>
        <w:t xml:space="preserve"> Pray regularly for your schools with other team members. </w:t>
      </w:r>
      <w:r>
        <w:sym w:font="Symbol" w:char="F0B7"/>
      </w:r>
      <w:r>
        <w:t xml:space="preserve"> Any other responsibilities as deemed appropriate. Iain, the Vicar, will support the Chaplain with regular meetings for prayer and mutual encouragement, and by continuing to be involved in the schools as part of the chaplaincy team.</w:t>
      </w:r>
    </w:p>
    <w:p w:rsidR="000255C1" w:rsidRDefault="000255C1" w:rsidP="000255C1">
      <w:pPr>
        <w:jc w:val="both"/>
      </w:pPr>
      <w:r w:rsidRPr="000255C1">
        <w:rPr>
          <w:b/>
        </w:rPr>
        <w:t xml:space="preserve">Role Description – </w:t>
      </w:r>
      <w:proofErr w:type="spellStart"/>
      <w:r w:rsidRPr="000255C1">
        <w:rPr>
          <w:b/>
        </w:rPr>
        <w:t>St</w:t>
      </w:r>
      <w:r w:rsidR="00A75E4D">
        <w:rPr>
          <w:b/>
        </w:rPr>
        <w:t>XXXXXX</w:t>
      </w:r>
      <w:proofErr w:type="spellEnd"/>
      <w:r w:rsidR="00A75E4D">
        <w:rPr>
          <w:b/>
        </w:rPr>
        <w:t xml:space="preserve"> </w:t>
      </w:r>
      <w:r w:rsidRPr="000255C1">
        <w:rPr>
          <w:b/>
        </w:rPr>
        <w:t>Youth Worker</w:t>
      </w:r>
      <w:r>
        <w:t xml:space="preserve"> </w:t>
      </w:r>
    </w:p>
    <w:p w:rsidR="000255C1" w:rsidRDefault="000255C1" w:rsidP="000255C1">
      <w:pPr>
        <w:jc w:val="both"/>
      </w:pPr>
      <w:r>
        <w:t xml:space="preserve">The successful candidate will become part of our church, and join in our aim to build a church of </w:t>
      </w:r>
      <w:r w:rsidR="00A75E4D">
        <w:t>disciple-making</w:t>
      </w:r>
      <w:r>
        <w:t xml:space="preserve"> disciples who know Jesus and make Jesus known. Key duties would include </w:t>
      </w:r>
      <w:r>
        <w:sym w:font="Symbol" w:char="F0B7"/>
      </w:r>
      <w:r>
        <w:t xml:space="preserve"> Encouraging parents in their role, and supporting and teaching them as they teach and exemplify the Christian faith to their children. </w:t>
      </w:r>
      <w:r>
        <w:sym w:font="Symbol" w:char="F0B7"/>
      </w:r>
      <w:r>
        <w:t xml:space="preserve"> Taking on responsibility for the leadership and development of our work with young adults. Initially this would involve taking on the leadership of our young </w:t>
      </w:r>
      <w:proofErr w:type="gramStart"/>
      <w:r>
        <w:t>adults</w:t>
      </w:r>
      <w:proofErr w:type="gramEnd"/>
      <w:r>
        <w:t xml:space="preserve"> group. </w:t>
      </w:r>
      <w:r>
        <w:lastRenderedPageBreak/>
        <w:sym w:font="Symbol" w:char="F0B7"/>
      </w:r>
      <w:r>
        <w:t xml:space="preserve"> Develop our outreach to young families – we hope to increase our sporadic “Go Mad with Dad” outreach to dads and their children to meeting every half term. </w:t>
      </w:r>
      <w:r>
        <w:sym w:font="Symbol" w:char="F0B7"/>
      </w:r>
      <w:r>
        <w:t xml:space="preserve"> Taking on responsibility for leading our Sunday evening Cipher group for 11-18 yrs. There is freedom for you to develop the work in whatever way is deemed most appropriate. It is anticipated that during term time there will be a 30 / 7.5 hour split between the 2 roles. Your line manager for both roles will be the Vicar but as chaplain you will work in close consultation with the Head Teachers in identifying needs and priorities.</w:t>
      </w:r>
    </w:p>
    <w:p w:rsidR="000255C1" w:rsidRDefault="000255C1" w:rsidP="000255C1">
      <w:pPr>
        <w:jc w:val="both"/>
      </w:pPr>
      <w:r w:rsidRPr="000255C1">
        <w:rPr>
          <w:b/>
        </w:rPr>
        <w:t>Terms of Employment</w:t>
      </w:r>
      <w:r>
        <w:t xml:space="preserve"> </w:t>
      </w:r>
      <w:r>
        <w:sym w:font="Symbol" w:char="F0B7"/>
      </w:r>
      <w:r>
        <w:t xml:space="preserve"> </w:t>
      </w:r>
    </w:p>
    <w:p w:rsidR="000255C1" w:rsidRDefault="000255C1" w:rsidP="000255C1">
      <w:pPr>
        <w:jc w:val="both"/>
      </w:pPr>
      <w:r>
        <w:t>Our hope is that the role will begin after Easter 20</w:t>
      </w:r>
      <w:r w:rsidR="00A75E4D">
        <w:t>xx</w:t>
      </w:r>
      <w:r>
        <w:t xml:space="preserve"> to give time to get to know the schools before the new school year. However, we are happy to be flexible on this for the right candidate. </w:t>
      </w:r>
      <w:r>
        <w:sym w:font="Symbol" w:char="F0B7"/>
      </w:r>
      <w:r>
        <w:t xml:space="preserve"> Contract – The post is for three years including an initial probationary year. This post is funded by St </w:t>
      </w:r>
      <w:r w:rsidR="005E7EDC">
        <w:t>XXXX</w:t>
      </w:r>
      <w:r>
        <w:t xml:space="preserve">’ church supplemented by grants. With growth in pupil numbers, we anticipate a chaplain being employed by the schools in three years’ time. </w:t>
      </w:r>
      <w:r>
        <w:sym w:font="Symbol" w:char="F0B7"/>
      </w:r>
      <w:r>
        <w:t xml:space="preserve"> Remuneration (including benefits) negotiable between £20,000 and £25,715 + pension, dependent on qualifications and experience. </w:t>
      </w:r>
      <w:r>
        <w:sym w:font="Symbol" w:char="F0B7"/>
      </w:r>
      <w:r>
        <w:t xml:space="preserve"> Housing – We are in the process of negotiating the provision of a </w:t>
      </w:r>
      <w:proofErr w:type="gramStart"/>
      <w:r>
        <w:t>three bedroom</w:t>
      </w:r>
      <w:proofErr w:type="gramEnd"/>
      <w:r>
        <w:t xml:space="preserve"> house, rent free. It is situated by the entrance drive to The </w:t>
      </w:r>
      <w:r w:rsidR="005E7EDC">
        <w:t>XXXX</w:t>
      </w:r>
      <w:r>
        <w:t xml:space="preserve"> School. The post-holder may arrange alternative accommodation at their expense if they choose to do so. </w:t>
      </w:r>
      <w:r>
        <w:sym w:font="Symbol" w:char="F0B7"/>
      </w:r>
      <w:r>
        <w:t xml:space="preserve"> Holidays – 4 full weeks per year including Sundays, plus all UK bank holidays. Holidays may only be taken outside term time. </w:t>
      </w:r>
      <w:r>
        <w:sym w:font="Symbol" w:char="F0B7"/>
      </w:r>
      <w:r>
        <w:t xml:space="preserve"> The post is subject to an enhanced DBS check with barred list. The successful applicant will adhere to the Safeguarding, Child Protection and other relevant policies of the church and schools. Person Specification Attribute Essential Desirable Education &amp; Training </w:t>
      </w:r>
      <w:r>
        <w:sym w:font="Symbol" w:char="F0B7"/>
      </w:r>
      <w:r>
        <w:t xml:space="preserve"> Theological training – equivalent to a minimum level 5 qualification (diploma) </w:t>
      </w:r>
      <w:r>
        <w:sym w:font="Symbol" w:char="F0B7"/>
      </w:r>
      <w:r>
        <w:t xml:space="preserve"> Chaplaincy qualification Knowledge &amp; experience </w:t>
      </w:r>
      <w:r>
        <w:sym w:font="Symbol" w:char="F0B7"/>
      </w:r>
      <w:r>
        <w:t xml:space="preserve"> </w:t>
      </w:r>
      <w:proofErr w:type="spellStart"/>
      <w:r>
        <w:t>Experience</w:t>
      </w:r>
      <w:proofErr w:type="spellEnd"/>
      <w:r>
        <w:t xml:space="preserve"> of working with children and young people </w:t>
      </w:r>
      <w:r>
        <w:sym w:font="Symbol" w:char="F0B7"/>
      </w:r>
      <w:r>
        <w:t xml:space="preserve"> Experience of church leadership roles </w:t>
      </w:r>
      <w:r>
        <w:sym w:font="Symbol" w:char="F0B7"/>
      </w:r>
      <w:r>
        <w:t xml:space="preserve"> Awareness of youth and culture and issues facing young people </w:t>
      </w:r>
      <w:r>
        <w:sym w:font="Symbol" w:char="F0B7"/>
      </w:r>
      <w:r>
        <w:t xml:space="preserve"> Experience of working in schools Skills </w:t>
      </w:r>
      <w:r>
        <w:sym w:font="Symbol" w:char="F0B7"/>
      </w:r>
      <w:r>
        <w:t xml:space="preserve"> Excellent communication and listening skills </w:t>
      </w:r>
      <w:r>
        <w:sym w:font="Symbol" w:char="F0B7"/>
      </w:r>
      <w:r>
        <w:t xml:space="preserve"> Good organisational, administrative and IT skills Personal qualities </w:t>
      </w:r>
      <w:r>
        <w:sym w:font="Symbol" w:char="F0B7"/>
      </w:r>
      <w:r>
        <w:t xml:space="preserve"> Committed Christian supporting St </w:t>
      </w:r>
      <w:r w:rsidR="005E7EDC">
        <w:t>XXXXXX</w:t>
      </w:r>
      <w:r>
        <w:t xml:space="preserve"> Church’s conservative evangelical ethos, and who is in good standing with their local church and wider community </w:t>
      </w:r>
      <w:r>
        <w:sym w:font="Symbol" w:char="F0B7"/>
      </w:r>
      <w:r>
        <w:t xml:space="preserve"> Passion to share the Christian faith with children, young people and their families </w:t>
      </w:r>
      <w:r>
        <w:sym w:font="Symbol" w:char="F0B7"/>
      </w:r>
      <w:r>
        <w:t xml:space="preserve"> A conviction that teaching the Bible is central to making disciple </w:t>
      </w:r>
      <w:r>
        <w:sym w:font="Symbol" w:char="F0B7"/>
      </w:r>
      <w:r>
        <w:t xml:space="preserve"> Sensitivity to working with young people and staff from all faiths and cultural backgrounds </w:t>
      </w:r>
      <w:r>
        <w:sym w:font="Symbol" w:char="F0B7"/>
      </w:r>
      <w:r>
        <w:t xml:space="preserve"> Self-motivated with the determination to see tasks through to their conclusion </w:t>
      </w:r>
      <w:r>
        <w:sym w:font="Symbol" w:char="F0B7"/>
      </w:r>
      <w:r>
        <w:t xml:space="preserve"> Open and approachable, patient and humble </w:t>
      </w:r>
      <w:r>
        <w:sym w:font="Symbol" w:char="F0B7"/>
      </w:r>
      <w:r>
        <w:t xml:space="preserve"> A positive role model who is reliable and able to keep appropriate confidences </w:t>
      </w:r>
      <w:r>
        <w:sym w:font="Symbol" w:char="F0B7"/>
      </w:r>
      <w:r>
        <w:t xml:space="preserve"> Keen to work in teams, but also to be a leader </w:t>
      </w:r>
      <w:r>
        <w:sym w:font="Symbol" w:char="F0B7"/>
      </w:r>
      <w:r>
        <w:t xml:space="preserve"> Willing to learn and continue ministry development</w:t>
      </w:r>
    </w:p>
    <w:p w:rsidR="000255C1" w:rsidRPr="000255C1" w:rsidRDefault="000255C1" w:rsidP="000255C1">
      <w:pPr>
        <w:jc w:val="both"/>
        <w:rPr>
          <w:b/>
        </w:rPr>
      </w:pPr>
      <w:r w:rsidRPr="000255C1">
        <w:rPr>
          <w:b/>
        </w:rPr>
        <w:t xml:space="preserve">How to Apply </w:t>
      </w:r>
    </w:p>
    <w:p w:rsidR="000255C1" w:rsidRDefault="000255C1" w:rsidP="000255C1">
      <w:pPr>
        <w:jc w:val="both"/>
      </w:pPr>
      <w:r>
        <w:t xml:space="preserve">We would very much welcome an informal conversation with you if you may be interested in this post. Please contact </w:t>
      </w:r>
      <w:proofErr w:type="spellStart"/>
      <w:r w:rsidR="005E7EDC">
        <w:t>xxxxx</w:t>
      </w:r>
      <w:proofErr w:type="spellEnd"/>
      <w:r>
        <w:t xml:space="preserve"> on </w:t>
      </w:r>
      <w:proofErr w:type="spellStart"/>
      <w:r w:rsidR="005E7EDC">
        <w:t>xxxxxxxx</w:t>
      </w:r>
      <w:proofErr w:type="spellEnd"/>
      <w:r>
        <w:t xml:space="preserve">, or email </w:t>
      </w:r>
      <w:r w:rsidR="005E7EDC">
        <w:t>xxxxx</w:t>
      </w:r>
      <w:r>
        <w:t xml:space="preserve">@btinternet.com In order to apply, please send or email the completed application form, together with a letter of application to </w:t>
      </w:r>
      <w:proofErr w:type="spellStart"/>
      <w:r w:rsidR="005E7EDC">
        <w:t>xxxxxxx</w:t>
      </w:r>
      <w:proofErr w:type="spellEnd"/>
      <w:r>
        <w:t xml:space="preserve"> (details below). Please also provide the contact details of two referees, one of whom should be your current employer or college tutor. Your letter of application should evidence your suitability for the post against the job description and person specification described above. All applications must be received by 5pm on Friday </w:t>
      </w:r>
      <w:r w:rsidR="005E7EDC">
        <w:t>xxx</w:t>
      </w:r>
      <w:bookmarkStart w:id="0" w:name="_GoBack"/>
      <w:bookmarkEnd w:id="0"/>
      <w:r>
        <w:t xml:space="preserve"> November. All candidates will be contacted shortly after the closing date with interviews taking place on a mutually convenient date</w:t>
      </w:r>
    </w:p>
    <w:sectPr w:rsidR="00025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C1"/>
    <w:rsid w:val="000255C1"/>
    <w:rsid w:val="005E7EDC"/>
    <w:rsid w:val="00884563"/>
    <w:rsid w:val="00A7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265E"/>
  <w15:chartTrackingRefBased/>
  <w15:docId w15:val="{0B2EA2AC-59DF-4332-8B83-EF8DDB9D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Hansford</dc:creator>
  <cp:keywords/>
  <dc:description/>
  <cp:lastModifiedBy>Paul Hansford</cp:lastModifiedBy>
  <cp:revision>2</cp:revision>
  <dcterms:created xsi:type="dcterms:W3CDTF">2019-12-02T17:06:00Z</dcterms:created>
  <dcterms:modified xsi:type="dcterms:W3CDTF">2019-12-02T17:06:00Z</dcterms:modified>
</cp:coreProperties>
</file>